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62" w:rsidRPr="00872FB7" w:rsidRDefault="003C0D25" w:rsidP="00F9278F">
      <w:pPr>
        <w:jc w:val="center"/>
        <w:rPr>
          <w:sz w:val="36"/>
          <w:szCs w:val="36"/>
        </w:rPr>
      </w:pPr>
      <w:r>
        <w:rPr>
          <w:sz w:val="36"/>
          <w:szCs w:val="36"/>
        </w:rPr>
        <w:t>Tribal-C</w:t>
      </w:r>
      <w:r w:rsidR="00F9278F" w:rsidRPr="00872FB7">
        <w:rPr>
          <w:sz w:val="36"/>
          <w:szCs w:val="36"/>
        </w:rPr>
        <w:t>entric Mental Health Plan</w:t>
      </w:r>
    </w:p>
    <w:p w:rsidR="00F9278F" w:rsidRPr="00872FB7" w:rsidRDefault="00F9278F" w:rsidP="00F9278F">
      <w:pPr>
        <w:jc w:val="center"/>
        <w:rPr>
          <w:sz w:val="36"/>
          <w:szCs w:val="36"/>
        </w:rPr>
      </w:pPr>
      <w:r w:rsidRPr="00872FB7">
        <w:rPr>
          <w:sz w:val="36"/>
          <w:szCs w:val="36"/>
        </w:rPr>
        <w:t>April 6-7, 2010</w:t>
      </w:r>
    </w:p>
    <w:p w:rsidR="00F9278F" w:rsidRPr="00872FB7" w:rsidRDefault="00F9278F" w:rsidP="00F9278F">
      <w:pPr>
        <w:jc w:val="center"/>
        <w:rPr>
          <w:sz w:val="36"/>
          <w:szCs w:val="36"/>
        </w:rPr>
      </w:pPr>
      <w:r w:rsidRPr="00872FB7">
        <w:rPr>
          <w:sz w:val="36"/>
          <w:szCs w:val="36"/>
        </w:rPr>
        <w:t>Northern Quest Resort and Casino</w:t>
      </w:r>
    </w:p>
    <w:p w:rsidR="00F9278F" w:rsidRDefault="00F9278F" w:rsidP="00F9278F">
      <w:pPr>
        <w:jc w:val="center"/>
      </w:pPr>
      <w:r w:rsidRPr="00872FB7">
        <w:rPr>
          <w:sz w:val="36"/>
          <w:szCs w:val="36"/>
        </w:rPr>
        <w:t>Airway Heights, WA</w:t>
      </w:r>
    </w:p>
    <w:p w:rsidR="00F9278F" w:rsidRDefault="00F9278F" w:rsidP="00F9278F">
      <w:pPr>
        <w:jc w:val="center"/>
      </w:pPr>
    </w:p>
    <w:p w:rsidR="00F9278F" w:rsidRDefault="00F9278F" w:rsidP="00F9278F">
      <w:pPr>
        <w:rPr>
          <w:b/>
        </w:rPr>
      </w:pPr>
      <w:r>
        <w:rPr>
          <w:b/>
        </w:rPr>
        <w:t>TUESDAY, APRIL 6</w:t>
      </w:r>
    </w:p>
    <w:p w:rsidR="00F9278F" w:rsidRDefault="00F9278F" w:rsidP="00F9278F">
      <w:pPr>
        <w:rPr>
          <w:b/>
        </w:rPr>
      </w:pPr>
    </w:p>
    <w:p w:rsidR="00F9278F" w:rsidRDefault="00BC6515" w:rsidP="00F9278F">
      <w:r>
        <w:t xml:space="preserve">1:00 </w:t>
      </w:r>
      <w:r w:rsidR="00F9278F">
        <w:t>p</w:t>
      </w:r>
      <w:r>
        <w:t>.</w:t>
      </w:r>
      <w:r w:rsidR="00F9278F">
        <w:t>m</w:t>
      </w:r>
      <w:r>
        <w:t>.</w:t>
      </w:r>
      <w:r>
        <w:tab/>
      </w:r>
      <w:r w:rsidRPr="00F947E2">
        <w:rPr>
          <w:b/>
          <w:sz w:val="28"/>
          <w:szCs w:val="28"/>
        </w:rPr>
        <w:t>R</w:t>
      </w:r>
      <w:r w:rsidR="00F9278F" w:rsidRPr="00F947E2">
        <w:rPr>
          <w:b/>
          <w:sz w:val="28"/>
          <w:szCs w:val="28"/>
        </w:rPr>
        <w:t>efreshments available</w:t>
      </w:r>
    </w:p>
    <w:p w:rsidR="00F9278F" w:rsidRDefault="00F9278F" w:rsidP="00F9278F"/>
    <w:p w:rsidR="00F9278F" w:rsidRDefault="00F9278F" w:rsidP="00F9278F">
      <w:r>
        <w:t>2</w:t>
      </w:r>
      <w:r w:rsidR="00BC6515">
        <w:t xml:space="preserve">:00 </w:t>
      </w:r>
      <w:r>
        <w:t>p</w:t>
      </w:r>
      <w:r w:rsidR="00BC6515">
        <w:t>.</w:t>
      </w:r>
      <w:r>
        <w:t>m</w:t>
      </w:r>
      <w:r w:rsidR="00BC6515">
        <w:t>.</w:t>
      </w:r>
      <w:r>
        <w:tab/>
        <w:t>Invocation</w:t>
      </w:r>
    </w:p>
    <w:p w:rsidR="00F9278F" w:rsidRDefault="00F9278F" w:rsidP="00F9278F">
      <w:r>
        <w:tab/>
      </w:r>
      <w:r>
        <w:tab/>
        <w:t xml:space="preserve">Welcome and opening </w:t>
      </w:r>
    </w:p>
    <w:p w:rsidR="00F9278F" w:rsidRDefault="00F9278F" w:rsidP="00F9278F">
      <w:r>
        <w:tab/>
      </w:r>
      <w:r>
        <w:tab/>
        <w:t>Liz Mueller, IPAC Chair</w:t>
      </w:r>
    </w:p>
    <w:p w:rsidR="00F9278F" w:rsidRDefault="00F9278F" w:rsidP="00F9278F">
      <w:r>
        <w:tab/>
      </w:r>
      <w:r>
        <w:tab/>
        <w:t>Marilyn Scott, AIHC Chair</w:t>
      </w:r>
    </w:p>
    <w:p w:rsidR="00F9278F" w:rsidRDefault="00F9278F" w:rsidP="00F9278F"/>
    <w:p w:rsidR="00F9278F" w:rsidRDefault="00F9278F" w:rsidP="00F9278F">
      <w:r>
        <w:t>2:15</w:t>
      </w:r>
      <w:r w:rsidR="00BC6515">
        <w:t xml:space="preserve"> </w:t>
      </w:r>
      <w:r>
        <w:t>p</w:t>
      </w:r>
      <w:r w:rsidR="00BC6515">
        <w:t>.</w:t>
      </w:r>
      <w:r>
        <w:t>m</w:t>
      </w:r>
      <w:r w:rsidR="00BC6515">
        <w:t>.</w:t>
      </w:r>
      <w:r>
        <w:tab/>
        <w:t>Introductions</w:t>
      </w:r>
    </w:p>
    <w:p w:rsidR="00F9278F" w:rsidRDefault="00F9278F" w:rsidP="00F9278F"/>
    <w:p w:rsidR="00F9278F" w:rsidRDefault="00F9278F" w:rsidP="00F9278F">
      <w:r>
        <w:t>2:30</w:t>
      </w:r>
      <w:r w:rsidR="00BC6515">
        <w:t xml:space="preserve"> </w:t>
      </w:r>
      <w:r>
        <w:t>p</w:t>
      </w:r>
      <w:r w:rsidR="00BC6515">
        <w:t>.</w:t>
      </w:r>
      <w:r>
        <w:t>m</w:t>
      </w:r>
      <w:r w:rsidR="00BC6515">
        <w:t>.</w:t>
      </w:r>
      <w:r w:rsidR="0034305F">
        <w:tab/>
        <w:t xml:space="preserve">Overview of the meeting – </w:t>
      </w:r>
      <w:r>
        <w:t>Core planning committee</w:t>
      </w:r>
    </w:p>
    <w:p w:rsidR="00BC6515" w:rsidRPr="00BC6515" w:rsidRDefault="00BC6515" w:rsidP="00BC6515">
      <w:pPr>
        <w:ind w:left="2160"/>
        <w:rPr>
          <w:b/>
        </w:rPr>
      </w:pPr>
      <w:r w:rsidRPr="00BC6515">
        <w:rPr>
          <w:b/>
        </w:rPr>
        <w:t xml:space="preserve">How to design a system that does not create </w:t>
      </w:r>
      <w:r w:rsidR="003C0D25">
        <w:rPr>
          <w:b/>
        </w:rPr>
        <w:t>gaps</w:t>
      </w:r>
      <w:r w:rsidRPr="00BC6515">
        <w:rPr>
          <w:b/>
        </w:rPr>
        <w:t xml:space="preserve"> where our clients could </w:t>
      </w:r>
      <w:r w:rsidR="003C0D25">
        <w:rPr>
          <w:b/>
        </w:rPr>
        <w:t>go</w:t>
      </w:r>
      <w:r w:rsidRPr="00BC6515">
        <w:rPr>
          <w:b/>
        </w:rPr>
        <w:t xml:space="preserve"> without a provider or mental health system, Tribal</w:t>
      </w:r>
      <w:r w:rsidR="0034305F">
        <w:rPr>
          <w:b/>
        </w:rPr>
        <w:t>,</w:t>
      </w:r>
      <w:r w:rsidRPr="00BC6515">
        <w:rPr>
          <w:b/>
        </w:rPr>
        <w:t xml:space="preserve"> RAIO or RSN</w:t>
      </w:r>
    </w:p>
    <w:p w:rsidR="00F9278F" w:rsidRDefault="00F9278F" w:rsidP="00F9278F"/>
    <w:p w:rsidR="00F9278F" w:rsidRDefault="00F9278F" w:rsidP="00F9278F">
      <w:r>
        <w:t>3:15 p</w:t>
      </w:r>
      <w:r w:rsidR="00BC6515">
        <w:t>.</w:t>
      </w:r>
      <w:r>
        <w:t>m</w:t>
      </w:r>
      <w:r w:rsidR="00BC6515">
        <w:t>.</w:t>
      </w:r>
      <w:r w:rsidR="0034305F">
        <w:tab/>
        <w:t>Identify w</w:t>
      </w:r>
      <w:r>
        <w:t>hat is not working in the current system</w:t>
      </w:r>
    </w:p>
    <w:p w:rsidR="00F9278F" w:rsidRDefault="00F9278F" w:rsidP="00F9278F"/>
    <w:p w:rsidR="00F9278F" w:rsidRDefault="00F9278F" w:rsidP="00F9278F">
      <w:r>
        <w:t>4:15p</w:t>
      </w:r>
      <w:r w:rsidR="00BC6515">
        <w:t>.</w:t>
      </w:r>
      <w:r>
        <w:t>m</w:t>
      </w:r>
      <w:r w:rsidR="00BC6515">
        <w:t>.</w:t>
      </w:r>
      <w:r>
        <w:tab/>
        <w:t xml:space="preserve">Identify short term and long term areas to </w:t>
      </w:r>
      <w:r w:rsidR="0034305F">
        <w:t>work</w:t>
      </w:r>
      <w:r>
        <w:t xml:space="preserve"> on</w:t>
      </w:r>
    </w:p>
    <w:p w:rsidR="00F9278F" w:rsidRDefault="00F9278F" w:rsidP="00F9278F"/>
    <w:p w:rsidR="00F9278F" w:rsidRDefault="00F9278F" w:rsidP="00F9278F">
      <w:r>
        <w:t>5:00</w:t>
      </w:r>
      <w:r w:rsidR="00BC6515">
        <w:t xml:space="preserve"> </w:t>
      </w:r>
      <w:r>
        <w:t>p</w:t>
      </w:r>
      <w:r w:rsidR="00BC6515">
        <w:t>.</w:t>
      </w:r>
      <w:r>
        <w:t>m</w:t>
      </w:r>
      <w:r w:rsidR="00BC6515">
        <w:t>.</w:t>
      </w:r>
      <w:r>
        <w:tab/>
      </w:r>
      <w:r w:rsidR="003C0D25">
        <w:t>A</w:t>
      </w:r>
      <w:r>
        <w:t>djourn for the day</w:t>
      </w:r>
    </w:p>
    <w:p w:rsidR="00F9278F" w:rsidRDefault="00F9278F" w:rsidP="00F9278F"/>
    <w:p w:rsidR="00F9278F" w:rsidRDefault="00F9278F" w:rsidP="00F9278F">
      <w:r>
        <w:t>6:00</w:t>
      </w:r>
      <w:r w:rsidR="00BC6515">
        <w:t xml:space="preserve"> </w:t>
      </w:r>
      <w:r>
        <w:t>p</w:t>
      </w:r>
      <w:r w:rsidR="00BC6515">
        <w:t>.</w:t>
      </w:r>
      <w:r>
        <w:t>m</w:t>
      </w:r>
      <w:r w:rsidR="00BC6515">
        <w:t>.</w:t>
      </w:r>
      <w:r>
        <w:tab/>
      </w:r>
      <w:r w:rsidR="00B5697D" w:rsidRPr="00BC6515">
        <w:rPr>
          <w:b/>
          <w:sz w:val="28"/>
          <w:szCs w:val="28"/>
        </w:rPr>
        <w:t>Supper provided</w:t>
      </w:r>
    </w:p>
    <w:p w:rsidR="00F9278F" w:rsidRDefault="00F9278F" w:rsidP="00F9278F"/>
    <w:p w:rsidR="00F9278F" w:rsidRDefault="00F9278F" w:rsidP="00F9278F">
      <w:r>
        <w:rPr>
          <w:b/>
        </w:rPr>
        <w:t>WEDNESDAY, APRIL 7</w:t>
      </w:r>
    </w:p>
    <w:p w:rsidR="00F9278F" w:rsidRDefault="00F9278F" w:rsidP="00F9278F"/>
    <w:p w:rsidR="00F9278F" w:rsidRDefault="00F9278F" w:rsidP="00F9278F">
      <w:r>
        <w:t>7:00</w:t>
      </w:r>
      <w:r w:rsidR="00BC6515">
        <w:t xml:space="preserve"> </w:t>
      </w:r>
      <w:r>
        <w:t>a</w:t>
      </w:r>
      <w:r w:rsidR="00BC6515">
        <w:t>.</w:t>
      </w:r>
      <w:r>
        <w:t>m</w:t>
      </w:r>
      <w:r w:rsidR="00BC6515">
        <w:t>.</w:t>
      </w:r>
      <w:r>
        <w:tab/>
      </w:r>
      <w:r w:rsidRPr="00872FB7">
        <w:rPr>
          <w:b/>
          <w:sz w:val="32"/>
          <w:szCs w:val="32"/>
        </w:rPr>
        <w:t>Breakfast Buffet</w:t>
      </w:r>
    </w:p>
    <w:p w:rsidR="00F9278F" w:rsidRDefault="00F9278F" w:rsidP="00F9278F"/>
    <w:p w:rsidR="00F9278F" w:rsidRDefault="00F9278F" w:rsidP="00F9278F">
      <w:r>
        <w:t>8:00</w:t>
      </w:r>
      <w:r w:rsidR="00BC6515">
        <w:t xml:space="preserve"> </w:t>
      </w:r>
      <w:r>
        <w:t>a</w:t>
      </w:r>
      <w:r w:rsidR="00BC6515">
        <w:t>.</w:t>
      </w:r>
      <w:r>
        <w:t>m</w:t>
      </w:r>
      <w:r w:rsidR="00BC6515">
        <w:t>.</w:t>
      </w:r>
      <w:r>
        <w:tab/>
        <w:t>Invocation</w:t>
      </w:r>
    </w:p>
    <w:p w:rsidR="00F9278F" w:rsidRDefault="00F9278F" w:rsidP="00F9278F">
      <w:r>
        <w:tab/>
      </w:r>
      <w:r>
        <w:tab/>
      </w:r>
    </w:p>
    <w:p w:rsidR="00B5697D" w:rsidRDefault="00F9278F" w:rsidP="00F9278F">
      <w:r>
        <w:t>8:15a</w:t>
      </w:r>
      <w:r w:rsidR="00BC6515">
        <w:t>.</w:t>
      </w:r>
      <w:r>
        <w:t>m</w:t>
      </w:r>
      <w:r w:rsidR="00BC6515">
        <w:t>.</w:t>
      </w:r>
      <w:r>
        <w:tab/>
      </w:r>
      <w:r w:rsidR="00B5697D">
        <w:t>Liz Mueller</w:t>
      </w:r>
      <w:r w:rsidR="003C0D25">
        <w:t xml:space="preserve"> </w:t>
      </w:r>
      <w:r w:rsidR="00561399">
        <w:t>(</w:t>
      </w:r>
      <w:r w:rsidR="0034305F">
        <w:t>IPAC</w:t>
      </w:r>
      <w:r w:rsidR="00561399">
        <w:t>)</w:t>
      </w:r>
      <w:r w:rsidR="00B5697D">
        <w:t xml:space="preserve"> and Marilyn Scott</w:t>
      </w:r>
      <w:r w:rsidR="00561399">
        <w:t xml:space="preserve"> (AIHC),</w:t>
      </w:r>
      <w:r w:rsidR="00B5697D">
        <w:t xml:space="preserve"> co-chairs </w:t>
      </w:r>
    </w:p>
    <w:p w:rsidR="00F9278F" w:rsidRDefault="00B5697D" w:rsidP="00F9278F">
      <w:r>
        <w:tab/>
      </w:r>
      <w:r>
        <w:tab/>
      </w:r>
      <w:r w:rsidR="00F9278F">
        <w:t>Introductions</w:t>
      </w:r>
    </w:p>
    <w:p w:rsidR="00F9278F" w:rsidRDefault="00F9278F" w:rsidP="00F9278F"/>
    <w:p w:rsidR="00793297" w:rsidRPr="0039570A" w:rsidRDefault="00F9278F" w:rsidP="00F9278F">
      <w:pPr>
        <w:rPr>
          <w:b/>
        </w:rPr>
      </w:pPr>
      <w:r>
        <w:tab/>
      </w:r>
      <w:r>
        <w:tab/>
      </w:r>
      <w:r w:rsidR="00793297" w:rsidRPr="0039570A">
        <w:rPr>
          <w:b/>
        </w:rPr>
        <w:t>Contractual consequences</w:t>
      </w:r>
    </w:p>
    <w:p w:rsidR="00793297" w:rsidRDefault="00793297" w:rsidP="0039570A">
      <w:pPr>
        <w:pStyle w:val="ListParagraph"/>
        <w:numPr>
          <w:ilvl w:val="2"/>
          <w:numId w:val="1"/>
        </w:numPr>
      </w:pPr>
      <w:r>
        <w:t xml:space="preserve">Barriers to having in the contract as requested </w:t>
      </w:r>
    </w:p>
    <w:p w:rsidR="00793297" w:rsidRDefault="00793297" w:rsidP="0039570A">
      <w:pPr>
        <w:pStyle w:val="ListParagraph"/>
        <w:numPr>
          <w:ilvl w:val="2"/>
          <w:numId w:val="1"/>
        </w:numPr>
      </w:pPr>
      <w:r>
        <w:t>How to hold the state accountable to monitor the RSN contracts</w:t>
      </w:r>
    </w:p>
    <w:p w:rsidR="00793297" w:rsidRDefault="00793297" w:rsidP="0039570A">
      <w:pPr>
        <w:pStyle w:val="ListParagraph"/>
        <w:numPr>
          <w:ilvl w:val="3"/>
          <w:numId w:val="1"/>
        </w:numPr>
      </w:pPr>
      <w:r>
        <w:t>Ombudsman office</w:t>
      </w:r>
    </w:p>
    <w:p w:rsidR="00793297" w:rsidRDefault="00793297" w:rsidP="0039570A">
      <w:pPr>
        <w:pStyle w:val="ListParagraph"/>
        <w:numPr>
          <w:ilvl w:val="2"/>
          <w:numId w:val="1"/>
        </w:numPr>
      </w:pPr>
      <w:r>
        <w:t>What would the consequences be</w:t>
      </w:r>
    </w:p>
    <w:p w:rsidR="00793297" w:rsidRDefault="00793297" w:rsidP="00F9278F">
      <w:pPr>
        <w:pStyle w:val="ListParagraph"/>
        <w:numPr>
          <w:ilvl w:val="2"/>
          <w:numId w:val="1"/>
        </w:numPr>
      </w:pPr>
      <w:r>
        <w:t>Is it with the RSN or with their sub-contractor</w:t>
      </w:r>
      <w:r>
        <w:tab/>
      </w:r>
    </w:p>
    <w:p w:rsidR="00793297" w:rsidRPr="0039570A" w:rsidRDefault="00793297" w:rsidP="00F9278F">
      <w:pPr>
        <w:rPr>
          <w:b/>
        </w:rPr>
      </w:pPr>
      <w:r>
        <w:lastRenderedPageBreak/>
        <w:tab/>
      </w:r>
      <w:r>
        <w:tab/>
      </w:r>
      <w:r w:rsidRPr="0039570A">
        <w:rPr>
          <w:b/>
        </w:rPr>
        <w:t>Funding</w:t>
      </w:r>
    </w:p>
    <w:p w:rsidR="00793297" w:rsidRDefault="00793297" w:rsidP="0039570A">
      <w:pPr>
        <w:pStyle w:val="ListParagraph"/>
        <w:numPr>
          <w:ilvl w:val="2"/>
          <w:numId w:val="2"/>
        </w:numPr>
      </w:pPr>
      <w:r>
        <w:t>Preserve and protect the Title IXX</w:t>
      </w:r>
    </w:p>
    <w:p w:rsidR="00F9278F" w:rsidRDefault="00F9278F" w:rsidP="0039570A">
      <w:pPr>
        <w:pStyle w:val="ListParagraph"/>
        <w:numPr>
          <w:ilvl w:val="2"/>
          <w:numId w:val="2"/>
        </w:numPr>
      </w:pPr>
      <w:r>
        <w:t>In patient funding</w:t>
      </w:r>
    </w:p>
    <w:p w:rsidR="00793297" w:rsidRDefault="00793297" w:rsidP="0039570A">
      <w:pPr>
        <w:pStyle w:val="ListParagraph"/>
        <w:numPr>
          <w:ilvl w:val="3"/>
          <w:numId w:val="2"/>
        </w:numPr>
      </w:pPr>
      <w:r>
        <w:t>State to retain</w:t>
      </w:r>
    </w:p>
    <w:p w:rsidR="00793297" w:rsidRDefault="00793297" w:rsidP="0039570A">
      <w:pPr>
        <w:pStyle w:val="ListParagraph"/>
        <w:numPr>
          <w:ilvl w:val="3"/>
          <w:numId w:val="2"/>
        </w:numPr>
      </w:pPr>
      <w:r>
        <w:t>How to access</w:t>
      </w:r>
    </w:p>
    <w:p w:rsidR="00F9278F" w:rsidRDefault="00793297" w:rsidP="0039570A">
      <w:pPr>
        <w:pStyle w:val="ListParagraph"/>
        <w:numPr>
          <w:ilvl w:val="2"/>
          <w:numId w:val="2"/>
        </w:numPr>
      </w:pPr>
      <w:r>
        <w:t>Security with funding</w:t>
      </w:r>
    </w:p>
    <w:p w:rsidR="00793297" w:rsidRDefault="00793297" w:rsidP="0039570A">
      <w:pPr>
        <w:pStyle w:val="ListParagraph"/>
        <w:numPr>
          <w:ilvl w:val="3"/>
          <w:numId w:val="2"/>
        </w:numPr>
      </w:pPr>
      <w:r>
        <w:t>Assure that the tribes do not become the area to cut in the future</w:t>
      </w:r>
    </w:p>
    <w:p w:rsidR="00793297" w:rsidRDefault="00793297" w:rsidP="0039570A">
      <w:pPr>
        <w:pStyle w:val="ListParagraph"/>
        <w:numPr>
          <w:ilvl w:val="2"/>
          <w:numId w:val="2"/>
        </w:numPr>
      </w:pPr>
      <w:r>
        <w:t>DATA of current funding process for RSN’s</w:t>
      </w:r>
    </w:p>
    <w:p w:rsidR="00793297" w:rsidRDefault="00793297" w:rsidP="00793297">
      <w:pPr>
        <w:ind w:left="2160"/>
      </w:pPr>
    </w:p>
    <w:p w:rsidR="00F9278F" w:rsidRPr="0039570A" w:rsidRDefault="00F9278F" w:rsidP="00F9278F">
      <w:pPr>
        <w:rPr>
          <w:b/>
        </w:rPr>
      </w:pPr>
      <w:r>
        <w:tab/>
      </w:r>
      <w:r w:rsidR="00793297">
        <w:tab/>
      </w:r>
      <w:r w:rsidRPr="0039570A">
        <w:rPr>
          <w:b/>
        </w:rPr>
        <w:t>Tribal Evaluation and Treatment</w:t>
      </w:r>
    </w:p>
    <w:p w:rsidR="00BC6515" w:rsidRDefault="00BC6515" w:rsidP="00F9278F"/>
    <w:p w:rsidR="00BC6515" w:rsidRDefault="00BC6515" w:rsidP="00F9278F">
      <w:r>
        <w:t>12</w:t>
      </w:r>
      <w:r w:rsidR="00561399">
        <w:t>:00</w:t>
      </w:r>
      <w:r>
        <w:t xml:space="preserve"> noon</w:t>
      </w:r>
      <w:r>
        <w:tab/>
      </w:r>
      <w:r w:rsidR="00872FB7">
        <w:rPr>
          <w:b/>
          <w:sz w:val="32"/>
          <w:szCs w:val="32"/>
        </w:rPr>
        <w:t>Lu</w:t>
      </w:r>
      <w:r w:rsidR="00872FB7" w:rsidRPr="00BC6515">
        <w:rPr>
          <w:b/>
          <w:sz w:val="32"/>
          <w:szCs w:val="32"/>
        </w:rPr>
        <w:t xml:space="preserve">nch </w:t>
      </w:r>
      <w:r w:rsidRPr="00BC6515">
        <w:rPr>
          <w:b/>
          <w:sz w:val="32"/>
          <w:szCs w:val="32"/>
        </w:rPr>
        <w:t>Buffet</w:t>
      </w:r>
    </w:p>
    <w:p w:rsidR="00F9278F" w:rsidRDefault="00793297" w:rsidP="00F9278F">
      <w:r w:rsidRPr="00BC6515">
        <w:tab/>
      </w:r>
      <w:r>
        <w:tab/>
      </w:r>
      <w:r>
        <w:tab/>
      </w:r>
    </w:p>
    <w:p w:rsidR="0039570A" w:rsidRDefault="00561399" w:rsidP="0039570A">
      <w:pPr>
        <w:rPr>
          <w:b/>
        </w:rPr>
      </w:pPr>
      <w:r>
        <w:t>1:00 pm</w:t>
      </w:r>
      <w:r w:rsidR="00793297">
        <w:tab/>
      </w:r>
      <w:r w:rsidR="00793297" w:rsidRPr="0039570A">
        <w:rPr>
          <w:b/>
        </w:rPr>
        <w:t xml:space="preserve">Communications </w:t>
      </w:r>
    </w:p>
    <w:p w:rsidR="0039570A" w:rsidRPr="0039570A" w:rsidRDefault="00793297" w:rsidP="0039570A">
      <w:pPr>
        <w:pStyle w:val="ListParagraph"/>
        <w:numPr>
          <w:ilvl w:val="0"/>
          <w:numId w:val="4"/>
        </w:numPr>
        <w:tabs>
          <w:tab w:val="left" w:pos="1890"/>
        </w:tabs>
        <w:ind w:left="2250"/>
        <w:rPr>
          <w:b/>
        </w:rPr>
      </w:pPr>
      <w:r>
        <w:t xml:space="preserve">From Tribes/RAIO’s </w:t>
      </w:r>
      <w:r w:rsidR="0039570A">
        <w:t>to RSN</w:t>
      </w:r>
    </w:p>
    <w:p w:rsidR="0039570A" w:rsidRPr="0039570A" w:rsidRDefault="0039570A" w:rsidP="0039570A">
      <w:pPr>
        <w:pStyle w:val="ListParagraph"/>
        <w:numPr>
          <w:ilvl w:val="0"/>
          <w:numId w:val="4"/>
        </w:numPr>
        <w:tabs>
          <w:tab w:val="left" w:pos="1890"/>
        </w:tabs>
        <w:ind w:left="2250"/>
        <w:rPr>
          <w:b/>
        </w:rPr>
      </w:pPr>
      <w:r>
        <w:t>From Tribes/RAIO’s to the state</w:t>
      </w:r>
    </w:p>
    <w:p w:rsidR="0039570A" w:rsidRPr="0039570A" w:rsidRDefault="0039570A" w:rsidP="0039570A">
      <w:pPr>
        <w:pStyle w:val="ListParagraph"/>
        <w:numPr>
          <w:ilvl w:val="0"/>
          <w:numId w:val="4"/>
        </w:numPr>
        <w:tabs>
          <w:tab w:val="left" w:pos="1890"/>
        </w:tabs>
        <w:ind w:left="2250"/>
        <w:rPr>
          <w:b/>
        </w:rPr>
      </w:pPr>
      <w:r>
        <w:t>Fact Sheets exist or to be developed</w:t>
      </w:r>
    </w:p>
    <w:p w:rsidR="0039570A" w:rsidRPr="0039570A" w:rsidRDefault="0039570A" w:rsidP="0039570A">
      <w:pPr>
        <w:pStyle w:val="ListParagraph"/>
        <w:numPr>
          <w:ilvl w:val="0"/>
          <w:numId w:val="7"/>
        </w:numPr>
        <w:tabs>
          <w:tab w:val="left" w:pos="1890"/>
          <w:tab w:val="left" w:pos="2880"/>
        </w:tabs>
        <w:ind w:firstLine="0"/>
        <w:rPr>
          <w:b/>
        </w:rPr>
      </w:pPr>
      <w:r>
        <w:t>Hospitalization</w:t>
      </w:r>
    </w:p>
    <w:p w:rsidR="0039570A" w:rsidRPr="0039570A" w:rsidRDefault="0039570A" w:rsidP="0039570A">
      <w:pPr>
        <w:pStyle w:val="ListParagraph"/>
        <w:numPr>
          <w:ilvl w:val="0"/>
          <w:numId w:val="7"/>
        </w:numPr>
        <w:tabs>
          <w:tab w:val="left" w:pos="1890"/>
          <w:tab w:val="left" w:pos="2880"/>
        </w:tabs>
        <w:ind w:firstLine="0"/>
        <w:rPr>
          <w:b/>
        </w:rPr>
      </w:pPr>
      <w:r>
        <w:t>Patient rights</w:t>
      </w:r>
    </w:p>
    <w:p w:rsidR="0039570A" w:rsidRPr="0039570A" w:rsidRDefault="0039570A" w:rsidP="0039570A">
      <w:pPr>
        <w:pStyle w:val="ListParagraph"/>
        <w:numPr>
          <w:ilvl w:val="0"/>
          <w:numId w:val="7"/>
        </w:numPr>
        <w:tabs>
          <w:tab w:val="left" w:pos="1890"/>
          <w:tab w:val="left" w:pos="2880"/>
        </w:tabs>
        <w:ind w:firstLine="0"/>
        <w:rPr>
          <w:b/>
        </w:rPr>
      </w:pPr>
      <w:r>
        <w:t>Denial letters</w:t>
      </w:r>
    </w:p>
    <w:p w:rsidR="0039570A" w:rsidRPr="0039570A" w:rsidRDefault="0039570A" w:rsidP="0039570A">
      <w:pPr>
        <w:pStyle w:val="ListParagraph"/>
        <w:numPr>
          <w:ilvl w:val="0"/>
          <w:numId w:val="7"/>
        </w:numPr>
        <w:tabs>
          <w:tab w:val="left" w:pos="1890"/>
          <w:tab w:val="left" w:pos="2880"/>
        </w:tabs>
        <w:ind w:firstLine="0"/>
        <w:rPr>
          <w:b/>
        </w:rPr>
      </w:pPr>
      <w:r>
        <w:t>Appeal process</w:t>
      </w:r>
    </w:p>
    <w:p w:rsidR="0039570A" w:rsidRPr="0039570A" w:rsidRDefault="0039570A" w:rsidP="0039570A">
      <w:pPr>
        <w:pStyle w:val="ListParagraph"/>
        <w:numPr>
          <w:ilvl w:val="0"/>
          <w:numId w:val="7"/>
        </w:numPr>
        <w:tabs>
          <w:tab w:val="left" w:pos="1890"/>
          <w:tab w:val="left" w:pos="2880"/>
        </w:tabs>
        <w:ind w:firstLine="0"/>
        <w:rPr>
          <w:b/>
        </w:rPr>
      </w:pPr>
      <w:r>
        <w:t>The existing process</w:t>
      </w:r>
    </w:p>
    <w:p w:rsidR="00F9278F" w:rsidRPr="0039570A" w:rsidRDefault="0039570A" w:rsidP="0039570A">
      <w:pPr>
        <w:pStyle w:val="ListParagraph"/>
        <w:numPr>
          <w:ilvl w:val="0"/>
          <w:numId w:val="7"/>
        </w:numPr>
        <w:tabs>
          <w:tab w:val="left" w:pos="1890"/>
          <w:tab w:val="left" w:pos="2880"/>
        </w:tabs>
        <w:ind w:firstLine="0"/>
        <w:rPr>
          <w:b/>
        </w:rPr>
      </w:pPr>
      <w:r>
        <w:t>FAQ’s</w:t>
      </w:r>
      <w:r w:rsidR="00F9278F">
        <w:tab/>
      </w:r>
    </w:p>
    <w:p w:rsidR="00793297" w:rsidRDefault="00793297" w:rsidP="00F9278F"/>
    <w:p w:rsidR="00793297" w:rsidRPr="0039570A" w:rsidRDefault="00793297" w:rsidP="00F9278F">
      <w:pPr>
        <w:rPr>
          <w:b/>
        </w:rPr>
      </w:pPr>
      <w:r>
        <w:tab/>
      </w:r>
      <w:r>
        <w:tab/>
      </w:r>
      <w:r w:rsidRPr="0039570A">
        <w:rPr>
          <w:b/>
        </w:rPr>
        <w:t>Tribal Models</w:t>
      </w:r>
    </w:p>
    <w:p w:rsidR="00920C5F" w:rsidRDefault="00920C5F" w:rsidP="0039570A">
      <w:pPr>
        <w:pStyle w:val="ListParagraph"/>
        <w:numPr>
          <w:ilvl w:val="2"/>
          <w:numId w:val="5"/>
        </w:numPr>
        <w:ind w:hanging="270"/>
      </w:pPr>
      <w:r>
        <w:t>Treatment of clients with co-occurring disorders</w:t>
      </w:r>
    </w:p>
    <w:p w:rsidR="00793297" w:rsidRDefault="00793297" w:rsidP="0039570A">
      <w:pPr>
        <w:pStyle w:val="ListParagraph"/>
        <w:numPr>
          <w:ilvl w:val="2"/>
          <w:numId w:val="5"/>
        </w:numPr>
        <w:ind w:hanging="270"/>
      </w:pPr>
      <w:r>
        <w:t xml:space="preserve">Decision points in the treatment </w:t>
      </w:r>
    </w:p>
    <w:p w:rsidR="00793297" w:rsidRDefault="00793297" w:rsidP="0039570A">
      <w:pPr>
        <w:pStyle w:val="ListParagraph"/>
        <w:numPr>
          <w:ilvl w:val="2"/>
          <w:numId w:val="5"/>
        </w:numPr>
        <w:ind w:hanging="270"/>
      </w:pPr>
      <w:r>
        <w:t>Security with financial resources</w:t>
      </w:r>
    </w:p>
    <w:p w:rsidR="00793297" w:rsidRDefault="00793297" w:rsidP="00F9278F"/>
    <w:p w:rsidR="00793297" w:rsidRPr="0039570A" w:rsidRDefault="00793297" w:rsidP="00793297">
      <w:pPr>
        <w:rPr>
          <w:b/>
        </w:rPr>
      </w:pPr>
      <w:r>
        <w:tab/>
      </w:r>
      <w:r>
        <w:tab/>
      </w:r>
      <w:r w:rsidR="0039570A" w:rsidRPr="0039570A">
        <w:rPr>
          <w:b/>
        </w:rPr>
        <w:t>Future meeting with Tribes/RAIO’s and RSN’s</w:t>
      </w:r>
    </w:p>
    <w:p w:rsidR="0039570A" w:rsidRDefault="0039570A" w:rsidP="0039570A">
      <w:pPr>
        <w:pStyle w:val="ListParagraph"/>
        <w:numPr>
          <w:ilvl w:val="2"/>
          <w:numId w:val="6"/>
        </w:numPr>
        <w:ind w:hanging="270"/>
      </w:pPr>
      <w:r>
        <w:t xml:space="preserve">Frequency </w:t>
      </w:r>
    </w:p>
    <w:p w:rsidR="0039570A" w:rsidRDefault="0039570A" w:rsidP="0039570A">
      <w:pPr>
        <w:pStyle w:val="ListParagraph"/>
        <w:numPr>
          <w:ilvl w:val="2"/>
          <w:numId w:val="6"/>
        </w:numPr>
        <w:ind w:hanging="270"/>
      </w:pPr>
      <w:r>
        <w:t>Agenda development</w:t>
      </w:r>
    </w:p>
    <w:p w:rsidR="0039570A" w:rsidRDefault="0039570A" w:rsidP="0039570A">
      <w:pPr>
        <w:pStyle w:val="ListParagraph"/>
        <w:numPr>
          <w:ilvl w:val="2"/>
          <w:numId w:val="6"/>
        </w:numPr>
        <w:ind w:hanging="270"/>
      </w:pPr>
      <w:r>
        <w:t>Facilitator</w:t>
      </w:r>
    </w:p>
    <w:p w:rsidR="0039570A" w:rsidRDefault="0039570A" w:rsidP="0039570A">
      <w:pPr>
        <w:pStyle w:val="ListParagraph"/>
        <w:numPr>
          <w:ilvl w:val="2"/>
          <w:numId w:val="6"/>
        </w:numPr>
        <w:ind w:hanging="270"/>
      </w:pPr>
      <w:r>
        <w:t>Communications</w:t>
      </w:r>
    </w:p>
    <w:p w:rsidR="0039570A" w:rsidRDefault="0039570A" w:rsidP="0039570A">
      <w:pPr>
        <w:pStyle w:val="ListParagraph"/>
        <w:numPr>
          <w:ilvl w:val="2"/>
          <w:numId w:val="6"/>
        </w:numPr>
        <w:ind w:hanging="270"/>
      </w:pPr>
      <w:r>
        <w:t>How to access and work with RSN’s</w:t>
      </w:r>
    </w:p>
    <w:p w:rsidR="0039570A" w:rsidRDefault="0039570A" w:rsidP="0039570A">
      <w:pPr>
        <w:pStyle w:val="ListParagraph"/>
        <w:numPr>
          <w:ilvl w:val="2"/>
          <w:numId w:val="6"/>
        </w:numPr>
        <w:ind w:hanging="270"/>
      </w:pPr>
      <w:r>
        <w:t>How to bring all parties together when there is an adverse outcome</w:t>
      </w:r>
    </w:p>
    <w:p w:rsidR="0039570A" w:rsidRDefault="0039570A" w:rsidP="0039570A">
      <w:pPr>
        <w:pStyle w:val="ListParagraph"/>
        <w:numPr>
          <w:ilvl w:val="3"/>
          <w:numId w:val="6"/>
        </w:numPr>
        <w:ind w:hanging="270"/>
      </w:pPr>
      <w:r>
        <w:t>Inpatient</w:t>
      </w:r>
    </w:p>
    <w:p w:rsidR="0039570A" w:rsidRDefault="0039570A" w:rsidP="0039570A">
      <w:pPr>
        <w:pStyle w:val="ListParagraph"/>
        <w:numPr>
          <w:ilvl w:val="3"/>
          <w:numId w:val="6"/>
        </w:numPr>
        <w:ind w:hanging="270"/>
      </w:pPr>
      <w:r>
        <w:t>Suicide</w:t>
      </w:r>
    </w:p>
    <w:p w:rsidR="00F9278F" w:rsidRDefault="00F9278F" w:rsidP="00F9278F"/>
    <w:p w:rsidR="00B5697D" w:rsidRDefault="0039570A" w:rsidP="0039570A">
      <w:r>
        <w:t>5:00</w:t>
      </w:r>
      <w:r w:rsidR="00BC6515">
        <w:t xml:space="preserve"> </w:t>
      </w:r>
      <w:r>
        <w:t>p</w:t>
      </w:r>
      <w:r w:rsidR="00BC6515">
        <w:t>.</w:t>
      </w:r>
      <w:r>
        <w:t>m</w:t>
      </w:r>
      <w:r w:rsidR="00BC6515">
        <w:t>.</w:t>
      </w:r>
      <w:r>
        <w:t xml:space="preserve"> </w:t>
      </w:r>
      <w:r>
        <w:tab/>
        <w:t>Adjourn for the day</w:t>
      </w:r>
    </w:p>
    <w:p w:rsidR="00BC6515" w:rsidRDefault="00BC6515" w:rsidP="0039570A"/>
    <w:p w:rsidR="00BC6515" w:rsidRDefault="00BC6515" w:rsidP="0039570A">
      <w:r>
        <w:t xml:space="preserve">6:00 p.m. </w:t>
      </w:r>
      <w:r>
        <w:tab/>
      </w:r>
      <w:r w:rsidRPr="00872FB7">
        <w:rPr>
          <w:b/>
          <w:sz w:val="32"/>
          <w:szCs w:val="32"/>
        </w:rPr>
        <w:t xml:space="preserve">Supper </w:t>
      </w:r>
      <w:r w:rsidR="00872FB7">
        <w:rPr>
          <w:b/>
          <w:sz w:val="32"/>
          <w:szCs w:val="32"/>
        </w:rPr>
        <w:t>Buffet</w:t>
      </w:r>
    </w:p>
    <w:p w:rsidR="00920C5F" w:rsidRDefault="00920C5F" w:rsidP="00B5697D">
      <w:pPr>
        <w:jc w:val="center"/>
        <w:rPr>
          <w:b/>
          <w:sz w:val="36"/>
          <w:szCs w:val="36"/>
        </w:rPr>
      </w:pPr>
    </w:p>
    <w:p w:rsidR="003C0D25" w:rsidRDefault="003C0D25" w:rsidP="00B5697D">
      <w:pPr>
        <w:jc w:val="center"/>
        <w:rPr>
          <w:b/>
          <w:sz w:val="36"/>
          <w:szCs w:val="36"/>
        </w:rPr>
      </w:pPr>
    </w:p>
    <w:p w:rsidR="00B5697D" w:rsidRPr="00872FB7" w:rsidRDefault="00B5697D" w:rsidP="00B5697D">
      <w:pPr>
        <w:jc w:val="center"/>
        <w:rPr>
          <w:b/>
          <w:sz w:val="36"/>
          <w:szCs w:val="36"/>
        </w:rPr>
      </w:pPr>
      <w:r w:rsidRPr="00872FB7">
        <w:rPr>
          <w:b/>
          <w:sz w:val="36"/>
          <w:szCs w:val="36"/>
        </w:rPr>
        <w:lastRenderedPageBreak/>
        <w:t>Joint IPAC/AIHC Meeting</w:t>
      </w:r>
    </w:p>
    <w:p w:rsidR="00B5697D" w:rsidRDefault="00B5697D" w:rsidP="00F9278F">
      <w:pPr>
        <w:rPr>
          <w:b/>
        </w:rPr>
      </w:pPr>
    </w:p>
    <w:p w:rsidR="00F947E2" w:rsidRDefault="00F947E2" w:rsidP="00F9278F">
      <w:pPr>
        <w:rPr>
          <w:b/>
        </w:rPr>
      </w:pPr>
    </w:p>
    <w:p w:rsidR="00F9278F" w:rsidRDefault="00F9278F" w:rsidP="00F9278F">
      <w:pPr>
        <w:rPr>
          <w:b/>
        </w:rPr>
      </w:pPr>
      <w:r>
        <w:rPr>
          <w:b/>
        </w:rPr>
        <w:t>THURSDAY, APRIL 8</w:t>
      </w:r>
    </w:p>
    <w:p w:rsidR="00BC6515" w:rsidRDefault="00BC6515" w:rsidP="00BC6515">
      <w:pPr>
        <w:rPr>
          <w:szCs w:val="24"/>
        </w:rPr>
      </w:pPr>
    </w:p>
    <w:p w:rsidR="00BC6515" w:rsidRDefault="004C2D2E" w:rsidP="00BC6515">
      <w:pPr>
        <w:rPr>
          <w:b/>
          <w:sz w:val="28"/>
          <w:szCs w:val="28"/>
        </w:rPr>
      </w:pPr>
      <w:r>
        <w:rPr>
          <w:szCs w:val="24"/>
        </w:rPr>
        <w:t>7:</w:t>
      </w:r>
      <w:r w:rsidR="00BC6515">
        <w:rPr>
          <w:szCs w:val="24"/>
        </w:rPr>
        <w:t>00 a.m.</w:t>
      </w:r>
      <w:r w:rsidR="00BC6515">
        <w:rPr>
          <w:szCs w:val="24"/>
        </w:rPr>
        <w:tab/>
      </w:r>
      <w:r w:rsidR="00BC6515" w:rsidRPr="00872FB7">
        <w:rPr>
          <w:b/>
          <w:sz w:val="32"/>
          <w:szCs w:val="32"/>
        </w:rPr>
        <w:t>Breakfast Buffet</w:t>
      </w:r>
    </w:p>
    <w:p w:rsidR="00BC6515" w:rsidRPr="00BC6515" w:rsidRDefault="00BC6515" w:rsidP="00BC6515">
      <w:pPr>
        <w:rPr>
          <w:b/>
          <w:sz w:val="28"/>
          <w:szCs w:val="28"/>
        </w:rPr>
      </w:pPr>
    </w:p>
    <w:p w:rsidR="00BC6515" w:rsidRDefault="004C2D2E" w:rsidP="00BC6515">
      <w:pPr>
        <w:rPr>
          <w:szCs w:val="24"/>
        </w:rPr>
      </w:pPr>
      <w:r>
        <w:rPr>
          <w:szCs w:val="24"/>
        </w:rPr>
        <w:t>8</w:t>
      </w:r>
      <w:r w:rsidR="00BC6515" w:rsidRPr="00EA79D9">
        <w:rPr>
          <w:szCs w:val="24"/>
        </w:rPr>
        <w:t>:00 a.m.</w:t>
      </w:r>
      <w:r w:rsidR="00BC6515" w:rsidRPr="00EA79D9">
        <w:rPr>
          <w:szCs w:val="24"/>
        </w:rPr>
        <w:tab/>
        <w:t>Welcome, Invocation, Introductions and Roll Call</w:t>
      </w:r>
    </w:p>
    <w:p w:rsidR="004C2D2E" w:rsidRDefault="004C2D2E" w:rsidP="00BC6515">
      <w:pPr>
        <w:rPr>
          <w:szCs w:val="24"/>
        </w:rPr>
      </w:pPr>
    </w:p>
    <w:p w:rsidR="004C2D2E" w:rsidRDefault="004C2D2E" w:rsidP="00BC6515">
      <w:pPr>
        <w:rPr>
          <w:szCs w:val="24"/>
        </w:rPr>
      </w:pPr>
      <w:r>
        <w:rPr>
          <w:szCs w:val="24"/>
        </w:rPr>
        <w:t>8:15 a.m.</w:t>
      </w:r>
      <w:r>
        <w:rPr>
          <w:szCs w:val="24"/>
        </w:rPr>
        <w:tab/>
      </w:r>
      <w:r w:rsidRPr="00AA3744">
        <w:rPr>
          <w:b/>
          <w:szCs w:val="24"/>
        </w:rPr>
        <w:t>Centennial Accord Follow-up</w:t>
      </w:r>
    </w:p>
    <w:p w:rsidR="004C2D2E" w:rsidRPr="004C2D2E" w:rsidRDefault="004C2D2E" w:rsidP="00BC6515">
      <w:pPr>
        <w:rPr>
          <w:i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4C2D2E">
        <w:rPr>
          <w:i/>
          <w:szCs w:val="24"/>
        </w:rPr>
        <w:t>Craig Bill, Executive Director GOIA</w:t>
      </w:r>
    </w:p>
    <w:p w:rsidR="004C2D2E" w:rsidRPr="004C2D2E" w:rsidRDefault="004C2D2E" w:rsidP="00BC6515">
      <w:pPr>
        <w:rPr>
          <w:i/>
          <w:szCs w:val="24"/>
        </w:rPr>
      </w:pPr>
      <w:r w:rsidRPr="004C2D2E">
        <w:rPr>
          <w:i/>
          <w:szCs w:val="24"/>
        </w:rPr>
        <w:tab/>
      </w:r>
      <w:r w:rsidRPr="004C2D2E">
        <w:rPr>
          <w:i/>
          <w:szCs w:val="24"/>
        </w:rPr>
        <w:tab/>
        <w:t>Liz Mueller, IPAC Chair</w:t>
      </w:r>
    </w:p>
    <w:p w:rsidR="004C2D2E" w:rsidRPr="004C2D2E" w:rsidRDefault="004C2D2E" w:rsidP="00BC6515">
      <w:pPr>
        <w:rPr>
          <w:i/>
          <w:szCs w:val="24"/>
        </w:rPr>
      </w:pPr>
      <w:r w:rsidRPr="004C2D2E">
        <w:rPr>
          <w:i/>
          <w:szCs w:val="24"/>
        </w:rPr>
        <w:tab/>
      </w:r>
      <w:r w:rsidRPr="004C2D2E">
        <w:rPr>
          <w:i/>
          <w:szCs w:val="24"/>
        </w:rPr>
        <w:tab/>
        <w:t>Marilyn Scott, AIHC Chair</w:t>
      </w:r>
    </w:p>
    <w:p w:rsidR="00BC6515" w:rsidRPr="00EA79D9" w:rsidRDefault="00BC6515" w:rsidP="00BC6515">
      <w:pPr>
        <w:rPr>
          <w:szCs w:val="24"/>
        </w:rPr>
      </w:pPr>
    </w:p>
    <w:p w:rsidR="00BC6515" w:rsidRPr="00EA79D9" w:rsidRDefault="002D493B" w:rsidP="00BC6515">
      <w:pPr>
        <w:rPr>
          <w:szCs w:val="24"/>
        </w:rPr>
      </w:pPr>
      <w:r>
        <w:rPr>
          <w:szCs w:val="24"/>
        </w:rPr>
        <w:t>8</w:t>
      </w:r>
      <w:r w:rsidR="00BC6515" w:rsidRPr="00EA79D9">
        <w:rPr>
          <w:szCs w:val="24"/>
        </w:rPr>
        <w:t>:</w:t>
      </w:r>
      <w:r>
        <w:rPr>
          <w:szCs w:val="24"/>
        </w:rPr>
        <w:t>30</w:t>
      </w:r>
      <w:r w:rsidR="00BC6515" w:rsidRPr="00EA79D9">
        <w:rPr>
          <w:szCs w:val="24"/>
        </w:rPr>
        <w:t xml:space="preserve"> a.m.</w:t>
      </w:r>
      <w:r w:rsidR="00BC6515" w:rsidRPr="00EA79D9">
        <w:rPr>
          <w:szCs w:val="24"/>
        </w:rPr>
        <w:tab/>
      </w:r>
      <w:r w:rsidR="00BC6515" w:rsidRPr="00AA3744">
        <w:rPr>
          <w:b/>
          <w:szCs w:val="24"/>
        </w:rPr>
        <w:t>Health and Recovery Services Administration</w:t>
      </w:r>
    </w:p>
    <w:p w:rsidR="00BC6515" w:rsidRDefault="00BC6515" w:rsidP="00BC6515">
      <w:pPr>
        <w:rPr>
          <w:i/>
          <w:szCs w:val="24"/>
        </w:rPr>
      </w:pPr>
      <w:r w:rsidRPr="00EA79D9">
        <w:rPr>
          <w:szCs w:val="24"/>
        </w:rPr>
        <w:tab/>
      </w:r>
      <w:r w:rsidRPr="00EA79D9">
        <w:rPr>
          <w:szCs w:val="24"/>
        </w:rPr>
        <w:tab/>
      </w:r>
      <w:r w:rsidRPr="00BC6515">
        <w:rPr>
          <w:i/>
          <w:szCs w:val="24"/>
        </w:rPr>
        <w:t>Doug Porter, Assistant Secretary</w:t>
      </w:r>
    </w:p>
    <w:p w:rsidR="004C2D2E" w:rsidRDefault="009417AA" w:rsidP="00BC6515">
      <w:pPr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</w:p>
    <w:p w:rsidR="009417AA" w:rsidRPr="00E114EB" w:rsidRDefault="004C2D2E" w:rsidP="00BC6515">
      <w:pPr>
        <w:rPr>
          <w:b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 w:rsidR="009417AA" w:rsidRPr="00E114EB">
        <w:rPr>
          <w:b/>
          <w:szCs w:val="24"/>
        </w:rPr>
        <w:t>Tribal Centric Mental Health Plan</w:t>
      </w:r>
      <w:r w:rsidR="00E114EB">
        <w:rPr>
          <w:b/>
          <w:szCs w:val="24"/>
        </w:rPr>
        <w:t xml:space="preserve"> update</w:t>
      </w:r>
    </w:p>
    <w:p w:rsidR="009417AA" w:rsidRPr="003C0D25" w:rsidRDefault="004C2D2E" w:rsidP="003C0D25">
      <w:pPr>
        <w:ind w:left="1440"/>
        <w:rPr>
          <w:szCs w:val="24"/>
        </w:rPr>
      </w:pPr>
      <w:r>
        <w:rPr>
          <w:szCs w:val="24"/>
        </w:rPr>
        <w:t>IPAC</w:t>
      </w:r>
      <w:r w:rsidR="003C0D25">
        <w:rPr>
          <w:szCs w:val="24"/>
        </w:rPr>
        <w:t xml:space="preserve">: </w:t>
      </w:r>
      <w:r w:rsidR="009417AA" w:rsidRPr="00F947E2">
        <w:rPr>
          <w:i/>
          <w:szCs w:val="24"/>
        </w:rPr>
        <w:t>Bob Brisbois, Jennifer LaPointe, Helen Fenrich, John Stephens, Kimberly Miller</w:t>
      </w:r>
    </w:p>
    <w:p w:rsidR="009417AA" w:rsidRDefault="009417AA" w:rsidP="00BC651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AIHC</w:t>
      </w:r>
      <w:r w:rsidR="003C0D25">
        <w:rPr>
          <w:szCs w:val="24"/>
        </w:rPr>
        <w:t xml:space="preserve">: </w:t>
      </w:r>
      <w:r w:rsidR="004C2D2E">
        <w:rPr>
          <w:szCs w:val="24"/>
        </w:rPr>
        <w:tab/>
      </w:r>
      <w:r w:rsidRPr="00F947E2">
        <w:rPr>
          <w:i/>
          <w:szCs w:val="24"/>
        </w:rPr>
        <w:t>J</w:t>
      </w:r>
      <w:r w:rsidR="004C2D2E" w:rsidRPr="00F947E2">
        <w:rPr>
          <w:i/>
          <w:szCs w:val="24"/>
        </w:rPr>
        <w:t>ohn Stephens, Jim Sherri</w:t>
      </w:r>
      <w:r w:rsidR="00E114EB" w:rsidRPr="00F947E2">
        <w:rPr>
          <w:i/>
          <w:szCs w:val="24"/>
        </w:rPr>
        <w:t>l</w:t>
      </w:r>
      <w:r w:rsidR="004C2D2E" w:rsidRPr="00F947E2">
        <w:rPr>
          <w:i/>
          <w:szCs w:val="24"/>
        </w:rPr>
        <w:t>l, Steve Kutz</w:t>
      </w:r>
      <w:r>
        <w:rPr>
          <w:szCs w:val="24"/>
        </w:rPr>
        <w:t xml:space="preserve">, </w:t>
      </w:r>
    </w:p>
    <w:p w:rsidR="009417AA" w:rsidRPr="00F947E2" w:rsidRDefault="003C0D25" w:rsidP="009417AA">
      <w:pPr>
        <w:ind w:left="1440"/>
        <w:rPr>
          <w:i/>
          <w:szCs w:val="24"/>
        </w:rPr>
      </w:pPr>
      <w:r>
        <w:rPr>
          <w:szCs w:val="24"/>
        </w:rPr>
        <w:t xml:space="preserve">NPAIHB: </w:t>
      </w:r>
      <w:r w:rsidR="009417AA" w:rsidRPr="00F947E2">
        <w:rPr>
          <w:i/>
          <w:szCs w:val="24"/>
        </w:rPr>
        <w:t>J</w:t>
      </w:r>
      <w:r w:rsidR="004C2D2E" w:rsidRPr="00F947E2">
        <w:rPr>
          <w:i/>
          <w:szCs w:val="24"/>
        </w:rPr>
        <w:t>im Roberts</w:t>
      </w:r>
      <w:r w:rsidR="009417AA" w:rsidRPr="00F947E2">
        <w:rPr>
          <w:i/>
          <w:szCs w:val="24"/>
        </w:rPr>
        <w:t>, S</w:t>
      </w:r>
      <w:r w:rsidR="00E114EB" w:rsidRPr="00F947E2">
        <w:rPr>
          <w:i/>
          <w:szCs w:val="24"/>
        </w:rPr>
        <w:t>onci</w:t>
      </w:r>
      <w:r w:rsidR="004C2D2E" w:rsidRPr="00F947E2">
        <w:rPr>
          <w:i/>
          <w:szCs w:val="24"/>
        </w:rPr>
        <w:t>ray</w:t>
      </w:r>
      <w:r w:rsidR="009417AA" w:rsidRPr="00F947E2">
        <w:rPr>
          <w:i/>
          <w:szCs w:val="24"/>
        </w:rPr>
        <w:t xml:space="preserve"> B</w:t>
      </w:r>
      <w:r w:rsidR="004C2D2E" w:rsidRPr="00F947E2">
        <w:rPr>
          <w:i/>
          <w:szCs w:val="24"/>
        </w:rPr>
        <w:t>onne</w:t>
      </w:r>
      <w:r w:rsidR="00E114EB" w:rsidRPr="00F947E2">
        <w:rPr>
          <w:i/>
          <w:szCs w:val="24"/>
        </w:rPr>
        <w:t>l</w:t>
      </w:r>
      <w:r w:rsidR="004C2D2E" w:rsidRPr="00F947E2">
        <w:rPr>
          <w:i/>
          <w:szCs w:val="24"/>
        </w:rPr>
        <w:t>l</w:t>
      </w:r>
      <w:r w:rsidR="009417AA" w:rsidRPr="00F947E2">
        <w:rPr>
          <w:i/>
          <w:szCs w:val="24"/>
        </w:rPr>
        <w:t>, V</w:t>
      </w:r>
      <w:r w:rsidR="004C2D2E" w:rsidRPr="00F947E2">
        <w:rPr>
          <w:i/>
          <w:szCs w:val="24"/>
        </w:rPr>
        <w:t>ictoria</w:t>
      </w:r>
      <w:r w:rsidR="009417AA" w:rsidRPr="00F947E2">
        <w:rPr>
          <w:i/>
          <w:szCs w:val="24"/>
        </w:rPr>
        <w:t xml:space="preserve"> W</w:t>
      </w:r>
      <w:r w:rsidR="004C2D2E" w:rsidRPr="00F947E2">
        <w:rPr>
          <w:i/>
          <w:szCs w:val="24"/>
        </w:rPr>
        <w:t>arren</w:t>
      </w:r>
      <w:r w:rsidR="009417AA" w:rsidRPr="00F947E2">
        <w:rPr>
          <w:i/>
          <w:szCs w:val="24"/>
        </w:rPr>
        <w:t xml:space="preserve"> M</w:t>
      </w:r>
      <w:r w:rsidR="004C2D2E" w:rsidRPr="00F947E2">
        <w:rPr>
          <w:i/>
          <w:szCs w:val="24"/>
        </w:rPr>
        <w:t>ears</w:t>
      </w:r>
    </w:p>
    <w:p w:rsidR="00BC6515" w:rsidRDefault="009417AA" w:rsidP="00BC651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4C2D2E" w:rsidRPr="00E114EB" w:rsidRDefault="004C2D2E" w:rsidP="00BC6515">
      <w:pPr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E114EB">
        <w:rPr>
          <w:b/>
          <w:szCs w:val="24"/>
        </w:rPr>
        <w:t>Medicaid State Plan update</w:t>
      </w:r>
    </w:p>
    <w:p w:rsidR="00F947E2" w:rsidRPr="003C0D25" w:rsidRDefault="004C2D2E" w:rsidP="00BC6515">
      <w:pPr>
        <w:rPr>
          <w:szCs w:val="24"/>
        </w:rPr>
      </w:pPr>
      <w:r>
        <w:rPr>
          <w:szCs w:val="24"/>
        </w:rPr>
        <w:tab/>
      </w:r>
      <w:r w:rsidR="00F947E2">
        <w:rPr>
          <w:szCs w:val="24"/>
        </w:rPr>
        <w:tab/>
        <w:t>AIHC</w:t>
      </w:r>
      <w:r w:rsidR="003C0D25">
        <w:rPr>
          <w:szCs w:val="24"/>
        </w:rPr>
        <w:t xml:space="preserve">: </w:t>
      </w:r>
      <w:r w:rsidR="00AA3744" w:rsidRPr="00AA3744">
        <w:rPr>
          <w:i/>
          <w:szCs w:val="24"/>
        </w:rPr>
        <w:t>Ed Fox</w:t>
      </w:r>
    </w:p>
    <w:p w:rsidR="004C2D2E" w:rsidRPr="00EA79D9" w:rsidRDefault="004C2D2E" w:rsidP="00BC651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BC6515" w:rsidRPr="00EA79D9" w:rsidRDefault="00BC6515" w:rsidP="00BC6515">
      <w:pPr>
        <w:rPr>
          <w:szCs w:val="24"/>
        </w:rPr>
      </w:pPr>
      <w:r w:rsidRPr="00EA79D9">
        <w:rPr>
          <w:szCs w:val="24"/>
        </w:rPr>
        <w:t>10:15 a.m.</w:t>
      </w:r>
      <w:r w:rsidRPr="00EA79D9">
        <w:rPr>
          <w:szCs w:val="24"/>
        </w:rPr>
        <w:tab/>
        <w:t>Break</w:t>
      </w:r>
    </w:p>
    <w:p w:rsidR="00BC6515" w:rsidRPr="00EA79D9" w:rsidRDefault="00BC6515" w:rsidP="00BC6515">
      <w:pPr>
        <w:rPr>
          <w:szCs w:val="24"/>
        </w:rPr>
      </w:pPr>
    </w:p>
    <w:p w:rsidR="00BC6515" w:rsidRPr="00EA79D9" w:rsidRDefault="00BC6515" w:rsidP="00BC6515">
      <w:pPr>
        <w:rPr>
          <w:szCs w:val="24"/>
        </w:rPr>
      </w:pPr>
      <w:r w:rsidRPr="00EA79D9">
        <w:rPr>
          <w:szCs w:val="24"/>
        </w:rPr>
        <w:t>10:</w:t>
      </w:r>
      <w:r w:rsidR="004C2D2E">
        <w:rPr>
          <w:szCs w:val="24"/>
        </w:rPr>
        <w:t>45</w:t>
      </w:r>
      <w:r w:rsidRPr="00EA79D9">
        <w:rPr>
          <w:szCs w:val="24"/>
        </w:rPr>
        <w:t>a.m.</w:t>
      </w:r>
      <w:r w:rsidRPr="00EA79D9">
        <w:rPr>
          <w:szCs w:val="24"/>
        </w:rPr>
        <w:tab/>
      </w:r>
      <w:r w:rsidRPr="00AA3744">
        <w:rPr>
          <w:b/>
          <w:szCs w:val="24"/>
        </w:rPr>
        <w:t>Aging and Disability Services</w:t>
      </w:r>
    </w:p>
    <w:p w:rsidR="00BC6515" w:rsidRPr="00EA79D9" w:rsidRDefault="00BC6515" w:rsidP="00BC6515">
      <w:pPr>
        <w:rPr>
          <w:i/>
          <w:szCs w:val="24"/>
        </w:rPr>
      </w:pPr>
      <w:r w:rsidRPr="00EA79D9">
        <w:rPr>
          <w:szCs w:val="24"/>
        </w:rPr>
        <w:tab/>
      </w:r>
      <w:r w:rsidRPr="00EA79D9">
        <w:rPr>
          <w:i/>
          <w:szCs w:val="24"/>
        </w:rPr>
        <w:tab/>
        <w:t>Kathy Leitch</w:t>
      </w:r>
      <w:r>
        <w:rPr>
          <w:i/>
          <w:szCs w:val="24"/>
        </w:rPr>
        <w:t>, Assistant Secretary</w:t>
      </w:r>
    </w:p>
    <w:p w:rsidR="00BC6515" w:rsidRDefault="00BC6515" w:rsidP="00BC6515">
      <w:pPr>
        <w:rPr>
          <w:szCs w:val="24"/>
        </w:rPr>
      </w:pPr>
    </w:p>
    <w:p w:rsidR="004C2D2E" w:rsidRPr="008966F1" w:rsidRDefault="004C2D2E" w:rsidP="00BC6515">
      <w:pPr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8966F1">
        <w:rPr>
          <w:b/>
          <w:szCs w:val="24"/>
        </w:rPr>
        <w:t xml:space="preserve">Tribal Caregivers </w:t>
      </w:r>
    </w:p>
    <w:p w:rsidR="004C2D2E" w:rsidRPr="00F947E2" w:rsidRDefault="004C2D2E" w:rsidP="00BC6515">
      <w:pPr>
        <w:rPr>
          <w:i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F947E2">
        <w:rPr>
          <w:i/>
          <w:szCs w:val="24"/>
        </w:rPr>
        <w:t>Sharon Curley</w:t>
      </w:r>
      <w:r w:rsidR="00F947E2" w:rsidRPr="00F947E2">
        <w:rPr>
          <w:i/>
          <w:szCs w:val="24"/>
        </w:rPr>
        <w:t xml:space="preserve"> – invited </w:t>
      </w:r>
    </w:p>
    <w:p w:rsidR="004C2D2E" w:rsidRDefault="004C2D2E" w:rsidP="00BC6515">
      <w:pPr>
        <w:rPr>
          <w:szCs w:val="24"/>
        </w:rPr>
      </w:pPr>
    </w:p>
    <w:p w:rsidR="004C2D2E" w:rsidRPr="008966F1" w:rsidRDefault="004C2D2E" w:rsidP="00BC6515">
      <w:pPr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8966F1">
        <w:rPr>
          <w:b/>
          <w:szCs w:val="24"/>
        </w:rPr>
        <w:t>Older American’s Act Reauthorization</w:t>
      </w:r>
    </w:p>
    <w:p w:rsidR="004C2D2E" w:rsidRPr="00F947E2" w:rsidRDefault="004C2D2E" w:rsidP="00BC6515">
      <w:pPr>
        <w:rPr>
          <w:i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F947E2">
        <w:rPr>
          <w:i/>
          <w:szCs w:val="24"/>
        </w:rPr>
        <w:t>James Delacruz</w:t>
      </w:r>
      <w:r w:rsidR="00F947E2">
        <w:rPr>
          <w:i/>
          <w:szCs w:val="24"/>
        </w:rPr>
        <w:t>- invited</w:t>
      </w:r>
    </w:p>
    <w:p w:rsidR="004C2D2E" w:rsidRPr="00EA79D9" w:rsidRDefault="004C2D2E" w:rsidP="00BC6515">
      <w:pPr>
        <w:rPr>
          <w:szCs w:val="24"/>
        </w:rPr>
      </w:pPr>
    </w:p>
    <w:p w:rsidR="00BC6515" w:rsidRDefault="00BC6515" w:rsidP="00BC6515">
      <w:pPr>
        <w:rPr>
          <w:szCs w:val="24"/>
        </w:rPr>
      </w:pPr>
      <w:r w:rsidRPr="00EA79D9">
        <w:rPr>
          <w:szCs w:val="24"/>
        </w:rPr>
        <w:t>12:00 p.m.</w:t>
      </w:r>
      <w:r w:rsidRPr="00EA79D9">
        <w:rPr>
          <w:szCs w:val="24"/>
        </w:rPr>
        <w:tab/>
      </w:r>
      <w:r w:rsidRPr="00872FB7">
        <w:rPr>
          <w:b/>
          <w:sz w:val="32"/>
          <w:szCs w:val="32"/>
        </w:rPr>
        <w:t>Lunch</w:t>
      </w:r>
      <w:r w:rsidR="00872FB7" w:rsidRPr="00872FB7">
        <w:rPr>
          <w:b/>
          <w:sz w:val="32"/>
          <w:szCs w:val="32"/>
        </w:rPr>
        <w:t xml:space="preserve"> Buffet</w:t>
      </w:r>
      <w:r>
        <w:rPr>
          <w:szCs w:val="24"/>
        </w:rPr>
        <w:t xml:space="preserve"> </w:t>
      </w:r>
    </w:p>
    <w:p w:rsidR="00BC6515" w:rsidRPr="00EA79D9" w:rsidRDefault="00BC6515" w:rsidP="00BC6515">
      <w:pPr>
        <w:rPr>
          <w:szCs w:val="24"/>
        </w:rPr>
      </w:pPr>
    </w:p>
    <w:p w:rsidR="00BC6515" w:rsidRPr="00AA3744" w:rsidRDefault="00BC6515" w:rsidP="00BC6515">
      <w:pPr>
        <w:rPr>
          <w:b/>
          <w:szCs w:val="24"/>
        </w:rPr>
      </w:pPr>
      <w:r w:rsidRPr="00EA79D9">
        <w:rPr>
          <w:szCs w:val="24"/>
        </w:rPr>
        <w:t>1:00 p.m.</w:t>
      </w:r>
      <w:r w:rsidRPr="00EA79D9">
        <w:rPr>
          <w:szCs w:val="24"/>
        </w:rPr>
        <w:tab/>
      </w:r>
      <w:r w:rsidRPr="00AA3744">
        <w:rPr>
          <w:b/>
          <w:szCs w:val="24"/>
        </w:rPr>
        <w:t>Economic Services /Vocational Rehabilitation Subcommittee Report</w:t>
      </w:r>
    </w:p>
    <w:p w:rsidR="00BC6515" w:rsidRPr="00EA79D9" w:rsidRDefault="00BC6515" w:rsidP="00BC6515">
      <w:pPr>
        <w:rPr>
          <w:i/>
          <w:szCs w:val="24"/>
        </w:rPr>
      </w:pPr>
      <w:r w:rsidRPr="00EA79D9">
        <w:rPr>
          <w:szCs w:val="24"/>
        </w:rPr>
        <w:tab/>
      </w:r>
      <w:r w:rsidRPr="00EA79D9">
        <w:rPr>
          <w:szCs w:val="24"/>
        </w:rPr>
        <w:tab/>
      </w:r>
      <w:r w:rsidRPr="00EA79D9">
        <w:rPr>
          <w:i/>
          <w:szCs w:val="24"/>
        </w:rPr>
        <w:t>Jennifer LaPointe, Doug North</w:t>
      </w:r>
    </w:p>
    <w:p w:rsidR="004C2D2E" w:rsidRDefault="004C2D2E" w:rsidP="00BC6515">
      <w:pPr>
        <w:rPr>
          <w:i/>
          <w:szCs w:val="24"/>
        </w:rPr>
      </w:pPr>
    </w:p>
    <w:p w:rsidR="004C2D2E" w:rsidRPr="00EA79D9" w:rsidRDefault="004C2D2E" w:rsidP="004C2D2E">
      <w:pPr>
        <w:ind w:left="720" w:hanging="720"/>
        <w:rPr>
          <w:szCs w:val="24"/>
        </w:rPr>
      </w:pPr>
      <w:r w:rsidRPr="00EA79D9">
        <w:rPr>
          <w:szCs w:val="24"/>
        </w:rPr>
        <w:t xml:space="preserve">1:30 </w:t>
      </w:r>
      <w:r>
        <w:rPr>
          <w:szCs w:val="24"/>
        </w:rPr>
        <w:t>p</w:t>
      </w:r>
      <w:r w:rsidRPr="00EA79D9">
        <w:rPr>
          <w:szCs w:val="24"/>
        </w:rPr>
        <w:t>.m.</w:t>
      </w:r>
      <w:r w:rsidRPr="00EA79D9">
        <w:rPr>
          <w:szCs w:val="24"/>
        </w:rPr>
        <w:tab/>
      </w:r>
      <w:r w:rsidRPr="00AA3744">
        <w:rPr>
          <w:b/>
          <w:szCs w:val="24"/>
        </w:rPr>
        <w:t>Children’s/Juvenile Rehabilitation Administrations Subcommittee Report</w:t>
      </w:r>
    </w:p>
    <w:p w:rsidR="00BC6515" w:rsidRPr="00EA79D9" w:rsidRDefault="004C2D2E" w:rsidP="004C2D2E">
      <w:pPr>
        <w:rPr>
          <w:i/>
          <w:szCs w:val="24"/>
        </w:rPr>
      </w:pPr>
      <w:r w:rsidRPr="00EA79D9">
        <w:rPr>
          <w:szCs w:val="24"/>
        </w:rPr>
        <w:tab/>
      </w:r>
      <w:r w:rsidRPr="00EA79D9">
        <w:rPr>
          <w:szCs w:val="24"/>
        </w:rPr>
        <w:tab/>
      </w:r>
      <w:r w:rsidRPr="00EA79D9">
        <w:rPr>
          <w:i/>
          <w:szCs w:val="24"/>
        </w:rPr>
        <w:t>Liz Mueller, Trudy Marcellay</w:t>
      </w:r>
      <w:r w:rsidR="00BC6515" w:rsidRPr="00EA79D9">
        <w:rPr>
          <w:i/>
          <w:szCs w:val="24"/>
        </w:rPr>
        <w:tab/>
      </w:r>
      <w:r w:rsidR="00BC6515" w:rsidRPr="00EA79D9">
        <w:rPr>
          <w:i/>
          <w:szCs w:val="24"/>
        </w:rPr>
        <w:tab/>
      </w:r>
    </w:p>
    <w:p w:rsidR="004C2D2E" w:rsidRDefault="004C2D2E" w:rsidP="00BC6515">
      <w:pPr>
        <w:tabs>
          <w:tab w:val="left" w:pos="1440"/>
        </w:tabs>
        <w:ind w:left="1440" w:hanging="1440"/>
        <w:rPr>
          <w:szCs w:val="24"/>
        </w:rPr>
      </w:pPr>
    </w:p>
    <w:p w:rsidR="00BC6515" w:rsidRPr="00EA79D9" w:rsidRDefault="004C2D2E" w:rsidP="00BC6515">
      <w:pPr>
        <w:tabs>
          <w:tab w:val="left" w:pos="1440"/>
        </w:tabs>
        <w:ind w:left="1440" w:hanging="1440"/>
        <w:rPr>
          <w:szCs w:val="24"/>
        </w:rPr>
      </w:pPr>
      <w:r>
        <w:rPr>
          <w:szCs w:val="24"/>
        </w:rPr>
        <w:lastRenderedPageBreak/>
        <w:t>2:00</w:t>
      </w:r>
      <w:r w:rsidR="00BC6515" w:rsidRPr="00EA79D9">
        <w:rPr>
          <w:szCs w:val="24"/>
        </w:rPr>
        <w:t xml:space="preserve"> </w:t>
      </w:r>
      <w:r>
        <w:rPr>
          <w:szCs w:val="24"/>
        </w:rPr>
        <w:t>p</w:t>
      </w:r>
      <w:r w:rsidR="00BC6515" w:rsidRPr="00EA79D9">
        <w:rPr>
          <w:szCs w:val="24"/>
        </w:rPr>
        <w:t>.m.</w:t>
      </w:r>
      <w:r w:rsidR="00BC6515" w:rsidRPr="00EA79D9">
        <w:rPr>
          <w:szCs w:val="24"/>
        </w:rPr>
        <w:tab/>
      </w:r>
      <w:r w:rsidR="00BC6515" w:rsidRPr="009464B4">
        <w:rPr>
          <w:b/>
          <w:szCs w:val="24"/>
        </w:rPr>
        <w:t>Delegate Committee Report</w:t>
      </w:r>
    </w:p>
    <w:p w:rsidR="009417AA" w:rsidRPr="009464B4" w:rsidRDefault="00BC6515" w:rsidP="00BC6515">
      <w:pPr>
        <w:tabs>
          <w:tab w:val="left" w:pos="1440"/>
        </w:tabs>
        <w:ind w:left="1440"/>
        <w:rPr>
          <w:b/>
          <w:szCs w:val="24"/>
        </w:rPr>
      </w:pPr>
      <w:r w:rsidRPr="009464B4">
        <w:rPr>
          <w:b/>
          <w:szCs w:val="24"/>
        </w:rPr>
        <w:t>Child Welfare Transformation Design</w:t>
      </w:r>
    </w:p>
    <w:p w:rsidR="009417AA" w:rsidRPr="009417AA" w:rsidRDefault="009417AA" w:rsidP="009417AA">
      <w:pPr>
        <w:pStyle w:val="ListParagraph"/>
        <w:numPr>
          <w:ilvl w:val="0"/>
          <w:numId w:val="9"/>
        </w:numPr>
        <w:tabs>
          <w:tab w:val="left" w:pos="1440"/>
        </w:tabs>
        <w:rPr>
          <w:i/>
          <w:szCs w:val="24"/>
        </w:rPr>
      </w:pPr>
      <w:r w:rsidRPr="009417AA">
        <w:rPr>
          <w:i/>
          <w:szCs w:val="24"/>
        </w:rPr>
        <w:t>Jerry Meninick, Site Selection</w:t>
      </w:r>
    </w:p>
    <w:p w:rsidR="009417AA" w:rsidRPr="009417AA" w:rsidRDefault="009417AA" w:rsidP="009417AA">
      <w:pPr>
        <w:pStyle w:val="ListParagraph"/>
        <w:numPr>
          <w:ilvl w:val="0"/>
          <w:numId w:val="9"/>
        </w:numPr>
        <w:tabs>
          <w:tab w:val="left" w:pos="1440"/>
        </w:tabs>
        <w:rPr>
          <w:i/>
          <w:szCs w:val="24"/>
        </w:rPr>
      </w:pPr>
      <w:r w:rsidRPr="009417AA">
        <w:rPr>
          <w:i/>
          <w:szCs w:val="24"/>
        </w:rPr>
        <w:t>Henry Cagey, Outcomes</w:t>
      </w:r>
      <w:r w:rsidR="00F947E2">
        <w:rPr>
          <w:i/>
          <w:szCs w:val="24"/>
        </w:rPr>
        <w:t xml:space="preserve"> invited</w:t>
      </w:r>
    </w:p>
    <w:p w:rsidR="009417AA" w:rsidRPr="009417AA" w:rsidRDefault="009417AA" w:rsidP="009417AA">
      <w:pPr>
        <w:pStyle w:val="ListParagraph"/>
        <w:numPr>
          <w:ilvl w:val="0"/>
          <w:numId w:val="9"/>
        </w:numPr>
        <w:tabs>
          <w:tab w:val="left" w:pos="1440"/>
        </w:tabs>
        <w:rPr>
          <w:i/>
          <w:szCs w:val="24"/>
        </w:rPr>
      </w:pPr>
      <w:r w:rsidRPr="009417AA">
        <w:rPr>
          <w:i/>
          <w:szCs w:val="24"/>
        </w:rPr>
        <w:t>Carlene Anderson, Finance</w:t>
      </w:r>
      <w:r w:rsidR="00F947E2">
        <w:rPr>
          <w:i/>
          <w:szCs w:val="24"/>
        </w:rPr>
        <w:t xml:space="preserve"> invited</w:t>
      </w:r>
    </w:p>
    <w:p w:rsidR="009417AA" w:rsidRPr="009417AA" w:rsidRDefault="009417AA" w:rsidP="009417AA">
      <w:pPr>
        <w:pStyle w:val="ListParagraph"/>
        <w:numPr>
          <w:ilvl w:val="0"/>
          <w:numId w:val="9"/>
        </w:numPr>
        <w:tabs>
          <w:tab w:val="left" w:pos="1440"/>
        </w:tabs>
        <w:rPr>
          <w:i/>
          <w:szCs w:val="24"/>
        </w:rPr>
      </w:pPr>
      <w:r w:rsidRPr="009417AA">
        <w:rPr>
          <w:i/>
          <w:szCs w:val="24"/>
        </w:rPr>
        <w:t>Liz Mueller, Legal/practice</w:t>
      </w:r>
    </w:p>
    <w:p w:rsidR="008966F1" w:rsidRDefault="008966F1" w:rsidP="00BC6515">
      <w:pPr>
        <w:tabs>
          <w:tab w:val="left" w:pos="1440"/>
        </w:tabs>
        <w:ind w:left="1440"/>
        <w:rPr>
          <w:i/>
          <w:szCs w:val="24"/>
        </w:rPr>
      </w:pPr>
    </w:p>
    <w:p w:rsidR="00AA3744" w:rsidRPr="008966F1" w:rsidRDefault="00BC6515" w:rsidP="00BC6515">
      <w:pPr>
        <w:tabs>
          <w:tab w:val="left" w:pos="1440"/>
        </w:tabs>
        <w:ind w:left="1440"/>
        <w:rPr>
          <w:b/>
          <w:szCs w:val="24"/>
        </w:rPr>
      </w:pPr>
      <w:r w:rsidRPr="00EA79D9">
        <w:rPr>
          <w:i/>
          <w:szCs w:val="24"/>
        </w:rPr>
        <w:t xml:space="preserve"> </w:t>
      </w:r>
      <w:r w:rsidRPr="008966F1">
        <w:rPr>
          <w:b/>
          <w:szCs w:val="24"/>
        </w:rPr>
        <w:t>Disproportionality Committee</w:t>
      </w:r>
    </w:p>
    <w:p w:rsidR="00BC6515" w:rsidRPr="00AA3744" w:rsidRDefault="009417AA" w:rsidP="00AA3744">
      <w:pPr>
        <w:pStyle w:val="ListParagraph"/>
        <w:numPr>
          <w:ilvl w:val="0"/>
          <w:numId w:val="10"/>
        </w:numPr>
        <w:tabs>
          <w:tab w:val="left" w:pos="1440"/>
        </w:tabs>
        <w:rPr>
          <w:i/>
          <w:szCs w:val="24"/>
        </w:rPr>
      </w:pPr>
      <w:r w:rsidRPr="00AA3744">
        <w:rPr>
          <w:i/>
          <w:sz w:val="22"/>
          <w:szCs w:val="24"/>
        </w:rPr>
        <w:t>Liz Mueller</w:t>
      </w:r>
    </w:p>
    <w:p w:rsidR="008966F1" w:rsidRDefault="002D493B" w:rsidP="00BC651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BC6515" w:rsidRPr="009464B4" w:rsidRDefault="008966F1" w:rsidP="00BC6515">
      <w:pPr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AA3744" w:rsidRPr="009464B4">
        <w:rPr>
          <w:b/>
          <w:szCs w:val="24"/>
        </w:rPr>
        <w:t xml:space="preserve">Tribal State 2010 Health Summit </w:t>
      </w:r>
      <w:r w:rsidRPr="009464B4">
        <w:rPr>
          <w:b/>
          <w:szCs w:val="24"/>
        </w:rPr>
        <w:t>planning</w:t>
      </w:r>
      <w:r w:rsidR="00AA3744" w:rsidRPr="009464B4">
        <w:rPr>
          <w:b/>
          <w:szCs w:val="24"/>
        </w:rPr>
        <w:t xml:space="preserve"> update</w:t>
      </w:r>
    </w:p>
    <w:p w:rsidR="00AA3744" w:rsidRPr="008966F1" w:rsidRDefault="00AA3744" w:rsidP="00AA3744">
      <w:pPr>
        <w:pStyle w:val="ListParagraph"/>
        <w:numPr>
          <w:ilvl w:val="0"/>
          <w:numId w:val="10"/>
        </w:numPr>
        <w:rPr>
          <w:i/>
          <w:szCs w:val="24"/>
        </w:rPr>
      </w:pPr>
      <w:r w:rsidRPr="008966F1">
        <w:rPr>
          <w:i/>
          <w:szCs w:val="24"/>
        </w:rPr>
        <w:t>Marilyn Scott</w:t>
      </w:r>
    </w:p>
    <w:p w:rsidR="008966F1" w:rsidRDefault="002D493B" w:rsidP="00BC651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2D493B" w:rsidRPr="009464B4" w:rsidRDefault="008966F1" w:rsidP="00BC6515">
      <w:pPr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2D493B" w:rsidRPr="009464B4">
        <w:rPr>
          <w:b/>
          <w:szCs w:val="24"/>
        </w:rPr>
        <w:t>State/Urban Indian Health update</w:t>
      </w:r>
    </w:p>
    <w:p w:rsidR="002D493B" w:rsidRPr="00AA3744" w:rsidRDefault="002D493B" w:rsidP="00AA3744">
      <w:pPr>
        <w:pStyle w:val="ListParagraph"/>
        <w:numPr>
          <w:ilvl w:val="0"/>
          <w:numId w:val="10"/>
        </w:numPr>
        <w:rPr>
          <w:i/>
          <w:szCs w:val="24"/>
        </w:rPr>
      </w:pPr>
      <w:r w:rsidRPr="00AA3744">
        <w:rPr>
          <w:i/>
          <w:szCs w:val="24"/>
        </w:rPr>
        <w:t>Jan Olmstead, HCA</w:t>
      </w:r>
    </w:p>
    <w:p w:rsidR="002D493B" w:rsidRDefault="002D493B" w:rsidP="00BC6515">
      <w:pPr>
        <w:rPr>
          <w:szCs w:val="24"/>
        </w:rPr>
      </w:pPr>
    </w:p>
    <w:p w:rsidR="009417AA" w:rsidRDefault="009417AA" w:rsidP="00BC651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New Committee assignment update </w:t>
      </w:r>
    </w:p>
    <w:p w:rsidR="009417AA" w:rsidRPr="00EA79D9" w:rsidRDefault="009417AA" w:rsidP="00BC6515">
      <w:pPr>
        <w:rPr>
          <w:szCs w:val="24"/>
        </w:rPr>
      </w:pPr>
    </w:p>
    <w:p w:rsidR="00BC6515" w:rsidRDefault="004C2D2E" w:rsidP="00BC6515">
      <w:pPr>
        <w:rPr>
          <w:szCs w:val="24"/>
        </w:rPr>
      </w:pPr>
      <w:r>
        <w:rPr>
          <w:szCs w:val="24"/>
        </w:rPr>
        <w:t>3</w:t>
      </w:r>
      <w:r w:rsidR="00BC6515" w:rsidRPr="00EA79D9">
        <w:rPr>
          <w:szCs w:val="24"/>
        </w:rPr>
        <w:t>:00 p.m.</w:t>
      </w:r>
      <w:r w:rsidR="00BC6515" w:rsidRPr="00EA79D9">
        <w:rPr>
          <w:szCs w:val="24"/>
        </w:rPr>
        <w:tab/>
        <w:t>Adjourn</w:t>
      </w:r>
    </w:p>
    <w:p w:rsidR="00B5697D" w:rsidRDefault="00B5697D" w:rsidP="00BC651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Closing Prayer</w:t>
      </w:r>
    </w:p>
    <w:p w:rsidR="00B5697D" w:rsidRDefault="00B5697D" w:rsidP="00BC651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Safe Travels home</w:t>
      </w:r>
    </w:p>
    <w:p w:rsidR="00B5697D" w:rsidRPr="00EA79D9" w:rsidRDefault="00B5697D" w:rsidP="00BC6515">
      <w:pPr>
        <w:rPr>
          <w:szCs w:val="24"/>
        </w:rPr>
      </w:pPr>
    </w:p>
    <w:p w:rsidR="00BC6515" w:rsidRPr="00EA79D9" w:rsidRDefault="00BC6515" w:rsidP="00BC6515">
      <w:pPr>
        <w:rPr>
          <w:szCs w:val="24"/>
        </w:rPr>
      </w:pPr>
    </w:p>
    <w:p w:rsidR="00BC6515" w:rsidRDefault="00BC6515" w:rsidP="00BC6515">
      <w:pPr>
        <w:jc w:val="center"/>
        <w:rPr>
          <w:szCs w:val="24"/>
        </w:rPr>
      </w:pPr>
    </w:p>
    <w:p w:rsidR="003C0D25" w:rsidRDefault="00BC6515" w:rsidP="003C0D25">
      <w:pPr>
        <w:jc w:val="center"/>
        <w:rPr>
          <w:szCs w:val="24"/>
        </w:rPr>
      </w:pPr>
      <w:r w:rsidRPr="00EA79D9">
        <w:rPr>
          <w:szCs w:val="24"/>
        </w:rPr>
        <w:t xml:space="preserve">Next </w:t>
      </w:r>
      <w:proofErr w:type="spellStart"/>
      <w:r w:rsidR="003C0D25">
        <w:rPr>
          <w:szCs w:val="24"/>
        </w:rPr>
        <w:t>Next</w:t>
      </w:r>
      <w:proofErr w:type="spellEnd"/>
      <w:r w:rsidR="003C0D25">
        <w:rPr>
          <w:szCs w:val="24"/>
        </w:rPr>
        <w:t xml:space="preserve"> </w:t>
      </w:r>
      <w:proofErr w:type="spellStart"/>
      <w:r w:rsidR="003C0D25">
        <w:rPr>
          <w:szCs w:val="24"/>
        </w:rPr>
        <w:t>AIHC</w:t>
      </w:r>
      <w:proofErr w:type="spellEnd"/>
      <w:r w:rsidR="003C0D25">
        <w:rPr>
          <w:szCs w:val="24"/>
        </w:rPr>
        <w:t xml:space="preserve"> Meeting</w:t>
      </w:r>
    </w:p>
    <w:p w:rsidR="003C0D25" w:rsidRDefault="003C0D25" w:rsidP="003C0D25">
      <w:pPr>
        <w:jc w:val="center"/>
      </w:pPr>
      <w:r>
        <w:t>June 11, 2010</w:t>
      </w:r>
    </w:p>
    <w:p w:rsidR="003C0D25" w:rsidRDefault="003C0D25" w:rsidP="003C0D25">
      <w:pPr>
        <w:jc w:val="center"/>
      </w:pPr>
      <w:r>
        <w:t>Muckleshoot Tribe</w:t>
      </w:r>
    </w:p>
    <w:p w:rsidR="003C0D25" w:rsidRDefault="003C0D25" w:rsidP="00BC6515">
      <w:pPr>
        <w:jc w:val="center"/>
        <w:rPr>
          <w:szCs w:val="24"/>
        </w:rPr>
      </w:pPr>
    </w:p>
    <w:p w:rsidR="00B5697D" w:rsidRDefault="00B5697D" w:rsidP="00BC6515">
      <w:pPr>
        <w:jc w:val="center"/>
        <w:rPr>
          <w:szCs w:val="24"/>
        </w:rPr>
      </w:pPr>
      <w:r>
        <w:rPr>
          <w:szCs w:val="24"/>
        </w:rPr>
        <w:t xml:space="preserve">IPAC </w:t>
      </w:r>
      <w:r w:rsidR="00BC6515" w:rsidRPr="00EA79D9">
        <w:rPr>
          <w:szCs w:val="24"/>
        </w:rPr>
        <w:t xml:space="preserve">Meeting </w:t>
      </w:r>
    </w:p>
    <w:p w:rsidR="00F9278F" w:rsidRDefault="00BC6515" w:rsidP="00BC6515">
      <w:pPr>
        <w:jc w:val="center"/>
        <w:rPr>
          <w:szCs w:val="24"/>
        </w:rPr>
      </w:pPr>
      <w:r w:rsidRPr="00EA79D9">
        <w:rPr>
          <w:szCs w:val="24"/>
        </w:rPr>
        <w:t>July 8, 2010</w:t>
      </w:r>
    </w:p>
    <w:p w:rsidR="00BC6515" w:rsidRDefault="00BC6515" w:rsidP="00BC6515">
      <w:pPr>
        <w:jc w:val="center"/>
        <w:rPr>
          <w:szCs w:val="24"/>
        </w:rPr>
      </w:pPr>
      <w:r>
        <w:rPr>
          <w:szCs w:val="24"/>
        </w:rPr>
        <w:t xml:space="preserve">OB 2 Lookout Conference Room </w:t>
      </w:r>
    </w:p>
    <w:p w:rsidR="00BC6515" w:rsidRDefault="00BC6515" w:rsidP="00BC6515">
      <w:pPr>
        <w:jc w:val="center"/>
        <w:rPr>
          <w:szCs w:val="24"/>
        </w:rPr>
      </w:pPr>
      <w:r>
        <w:rPr>
          <w:szCs w:val="24"/>
        </w:rPr>
        <w:t>Olympia, WA</w:t>
      </w:r>
    </w:p>
    <w:p w:rsidR="00B5697D" w:rsidRDefault="00B5697D" w:rsidP="00BC6515">
      <w:pPr>
        <w:jc w:val="center"/>
        <w:rPr>
          <w:szCs w:val="24"/>
        </w:rPr>
      </w:pPr>
    </w:p>
    <w:p w:rsidR="00B5697D" w:rsidRPr="00F9278F" w:rsidRDefault="00B5697D" w:rsidP="00BC6515">
      <w:pPr>
        <w:jc w:val="center"/>
      </w:pPr>
    </w:p>
    <w:sectPr w:rsidR="00B5697D" w:rsidRPr="00F9278F" w:rsidSect="002B1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4B4" w:rsidRDefault="009464B4" w:rsidP="00B5697D">
      <w:r>
        <w:separator/>
      </w:r>
    </w:p>
  </w:endnote>
  <w:endnote w:type="continuationSeparator" w:id="1">
    <w:p w:rsidR="009464B4" w:rsidRDefault="009464B4" w:rsidP="00B56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4B4" w:rsidRDefault="009464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4B4" w:rsidRDefault="009464B4">
    <w:pPr>
      <w:pStyle w:val="Footer"/>
    </w:pPr>
    <w:r>
      <w:t>Reviewed by IPAC/AIHC March 5, 2010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4B4" w:rsidRDefault="009464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4B4" w:rsidRDefault="009464B4" w:rsidP="00B5697D">
      <w:r>
        <w:separator/>
      </w:r>
    </w:p>
  </w:footnote>
  <w:footnote w:type="continuationSeparator" w:id="1">
    <w:p w:rsidR="009464B4" w:rsidRDefault="009464B4" w:rsidP="00B56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4B4" w:rsidRDefault="009464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37684"/>
      <w:docPartObj>
        <w:docPartGallery w:val="Watermarks"/>
        <w:docPartUnique/>
      </w:docPartObj>
    </w:sdtPr>
    <w:sdtContent>
      <w:p w:rsidR="009464B4" w:rsidRDefault="009C2DD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675783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4B4" w:rsidRDefault="009464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6BB7"/>
    <w:multiLevelType w:val="hybridMultilevel"/>
    <w:tmpl w:val="396E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6FB5"/>
    <w:multiLevelType w:val="hybridMultilevel"/>
    <w:tmpl w:val="A244AF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674A67"/>
    <w:multiLevelType w:val="hybridMultilevel"/>
    <w:tmpl w:val="0F22F0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4200836"/>
    <w:multiLevelType w:val="hybridMultilevel"/>
    <w:tmpl w:val="3F66B3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DC40446"/>
    <w:multiLevelType w:val="hybridMultilevel"/>
    <w:tmpl w:val="21E499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11758"/>
    <w:multiLevelType w:val="hybridMultilevel"/>
    <w:tmpl w:val="8940D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C1CD5"/>
    <w:multiLevelType w:val="hybridMultilevel"/>
    <w:tmpl w:val="B66E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F037D"/>
    <w:multiLevelType w:val="hybridMultilevel"/>
    <w:tmpl w:val="762CD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5DCA48A4"/>
    <w:multiLevelType w:val="hybridMultilevel"/>
    <w:tmpl w:val="EA684B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6C430DAA"/>
    <w:multiLevelType w:val="hybridMultilevel"/>
    <w:tmpl w:val="440281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9278F"/>
    <w:rsid w:val="001F3150"/>
    <w:rsid w:val="00202881"/>
    <w:rsid w:val="0020439D"/>
    <w:rsid w:val="002B1862"/>
    <w:rsid w:val="002D493B"/>
    <w:rsid w:val="0034305F"/>
    <w:rsid w:val="0039570A"/>
    <w:rsid w:val="003C0D25"/>
    <w:rsid w:val="004C2D2E"/>
    <w:rsid w:val="004E0585"/>
    <w:rsid w:val="00561399"/>
    <w:rsid w:val="00793297"/>
    <w:rsid w:val="00872FB7"/>
    <w:rsid w:val="008966F1"/>
    <w:rsid w:val="00920C5F"/>
    <w:rsid w:val="009417AA"/>
    <w:rsid w:val="009464B4"/>
    <w:rsid w:val="009C2DD7"/>
    <w:rsid w:val="009E0208"/>
    <w:rsid w:val="00AA3744"/>
    <w:rsid w:val="00B5697D"/>
    <w:rsid w:val="00BC6515"/>
    <w:rsid w:val="00E114EB"/>
    <w:rsid w:val="00E14A4C"/>
    <w:rsid w:val="00ED50AB"/>
    <w:rsid w:val="00F9278F"/>
    <w:rsid w:val="00F94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7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569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697D"/>
  </w:style>
  <w:style w:type="paragraph" w:styleId="Footer">
    <w:name w:val="footer"/>
    <w:basedOn w:val="Normal"/>
    <w:link w:val="FooterChar"/>
    <w:uiPriority w:val="99"/>
    <w:semiHidden/>
    <w:unhideWhenUsed/>
    <w:rsid w:val="00B569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69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D7202-0607-49C2-AB52-23977DEC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 IT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cawstcf</dc:creator>
  <cp:keywords/>
  <dc:description/>
  <cp:lastModifiedBy>Chris Sanford</cp:lastModifiedBy>
  <cp:revision>2</cp:revision>
  <dcterms:created xsi:type="dcterms:W3CDTF">2010-03-15T18:27:00Z</dcterms:created>
  <dcterms:modified xsi:type="dcterms:W3CDTF">2010-03-15T18:27:00Z</dcterms:modified>
</cp:coreProperties>
</file>